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3"/>
      </w:tblGrid>
      <w:tr w:rsidR="005F4D26" w:rsidRPr="0062086D">
        <w:trPr>
          <w:jc w:val="center"/>
        </w:trPr>
        <w:tc>
          <w:tcPr>
            <w:tcW w:w="9286" w:type="dxa"/>
            <w:gridSpan w:val="2"/>
          </w:tcPr>
          <w:p w:rsidR="005F4D26" w:rsidRPr="0062086D" w:rsidRDefault="005F4D26" w:rsidP="00CE6B8A">
            <w:pPr>
              <w:pStyle w:val="a3"/>
              <w:spacing w:before="100" w:after="100"/>
              <w:rPr>
                <w:szCs w:val="24"/>
              </w:rPr>
            </w:pPr>
            <w:r w:rsidRPr="0062086D">
              <w:rPr>
                <w:szCs w:val="24"/>
              </w:rPr>
              <w:t>ДОГОВОР</w:t>
            </w:r>
            <w:r>
              <w:rPr>
                <w:szCs w:val="24"/>
              </w:rPr>
              <w:t xml:space="preserve"> ПОСТАВКИ</w:t>
            </w:r>
            <w:r w:rsidRPr="0062086D">
              <w:rPr>
                <w:szCs w:val="24"/>
              </w:rPr>
              <w:t xml:space="preserve"> №</w:t>
            </w:r>
            <w:r w:rsidR="00020BB8">
              <w:rPr>
                <w:szCs w:val="24"/>
              </w:rPr>
              <w:t>__</w:t>
            </w:r>
          </w:p>
        </w:tc>
      </w:tr>
      <w:tr w:rsidR="005F4D26" w:rsidRPr="0062086D">
        <w:trPr>
          <w:jc w:val="center"/>
        </w:trPr>
        <w:tc>
          <w:tcPr>
            <w:tcW w:w="4643" w:type="dxa"/>
          </w:tcPr>
          <w:p w:rsidR="005F4D26" w:rsidRPr="0062086D" w:rsidRDefault="005F4D26" w:rsidP="00264762">
            <w:pPr>
              <w:pStyle w:val="a3"/>
              <w:spacing w:before="100" w:after="100"/>
              <w:jc w:val="left"/>
              <w:rPr>
                <w:szCs w:val="24"/>
              </w:rPr>
            </w:pPr>
            <w:r w:rsidRPr="0062086D">
              <w:rPr>
                <w:szCs w:val="24"/>
              </w:rPr>
              <w:t xml:space="preserve">г. </w:t>
            </w:r>
            <w:r w:rsidR="00264762">
              <w:rPr>
                <w:szCs w:val="24"/>
              </w:rPr>
              <w:t>Уфа</w:t>
            </w:r>
          </w:p>
        </w:tc>
        <w:tc>
          <w:tcPr>
            <w:tcW w:w="4643" w:type="dxa"/>
          </w:tcPr>
          <w:p w:rsidR="005F4D26" w:rsidRPr="0062086D" w:rsidRDefault="005F4D26" w:rsidP="00CE6B8A">
            <w:pPr>
              <w:pStyle w:val="a3"/>
              <w:tabs>
                <w:tab w:val="center" w:pos="2213"/>
                <w:tab w:val="right" w:pos="4427"/>
              </w:tabs>
              <w:spacing w:before="100" w:after="100"/>
              <w:jc w:val="right"/>
              <w:rPr>
                <w:szCs w:val="24"/>
              </w:rPr>
            </w:pPr>
            <w:r w:rsidRPr="0062086D">
              <w:rPr>
                <w:szCs w:val="24"/>
              </w:rPr>
              <w:t>«</w:t>
            </w:r>
            <w:r w:rsidR="009B593A">
              <w:rPr>
                <w:szCs w:val="24"/>
              </w:rPr>
              <w:t>__</w:t>
            </w:r>
            <w:r w:rsidR="00B973C0">
              <w:rPr>
                <w:szCs w:val="24"/>
              </w:rPr>
              <w:t xml:space="preserve">» </w:t>
            </w:r>
            <w:r w:rsidR="00AA4D1A">
              <w:rPr>
                <w:szCs w:val="24"/>
              </w:rPr>
              <w:t>___</w:t>
            </w:r>
            <w:r w:rsidR="00CE6B8A">
              <w:rPr>
                <w:szCs w:val="24"/>
              </w:rPr>
              <w:t xml:space="preserve"> </w:t>
            </w:r>
            <w:r w:rsidR="00AA4D1A">
              <w:rPr>
                <w:szCs w:val="24"/>
              </w:rPr>
              <w:t>____</w:t>
            </w:r>
            <w:r>
              <w:rPr>
                <w:szCs w:val="24"/>
              </w:rPr>
              <w:t xml:space="preserve"> </w:t>
            </w:r>
            <w:r w:rsidRPr="0062086D">
              <w:rPr>
                <w:szCs w:val="24"/>
              </w:rPr>
              <w:t>20</w:t>
            </w:r>
            <w:r w:rsidR="00D55827">
              <w:rPr>
                <w:szCs w:val="24"/>
              </w:rPr>
              <w:t>1</w:t>
            </w:r>
            <w:r w:rsidR="007D02C6">
              <w:rPr>
                <w:szCs w:val="24"/>
              </w:rPr>
              <w:t>7</w:t>
            </w:r>
            <w:r w:rsidRPr="0062086D">
              <w:rPr>
                <w:szCs w:val="24"/>
              </w:rPr>
              <w:t xml:space="preserve"> год</w:t>
            </w:r>
          </w:p>
        </w:tc>
      </w:tr>
    </w:tbl>
    <w:p w:rsidR="005F4D26" w:rsidRPr="00F83B39" w:rsidRDefault="005F4D26" w:rsidP="005F4D26">
      <w:pPr>
        <w:jc w:val="both"/>
        <w:rPr>
          <w:lang w:val="en-US"/>
        </w:rPr>
      </w:pPr>
    </w:p>
    <w:p w:rsidR="001002C9" w:rsidRPr="0062086D" w:rsidRDefault="00264762" w:rsidP="001002C9">
      <w:pPr>
        <w:pStyle w:val="2"/>
        <w:rPr>
          <w:sz w:val="24"/>
        </w:rPr>
      </w:pPr>
      <w:r w:rsidRPr="00EB09A4">
        <w:rPr>
          <w:b/>
          <w:sz w:val="24"/>
        </w:rPr>
        <w:t>ИП МУСЛУХОВА А М</w:t>
      </w:r>
      <w:r w:rsidR="001002C9" w:rsidRPr="0062086D">
        <w:rPr>
          <w:sz w:val="24"/>
        </w:rPr>
        <w:t xml:space="preserve">, именуемое в дальнейшем «Продавец», в лице директора </w:t>
      </w:r>
      <w:proofErr w:type="spellStart"/>
      <w:r w:rsidRPr="00EB09A4">
        <w:rPr>
          <w:b/>
          <w:sz w:val="24"/>
        </w:rPr>
        <w:t>Муслуховой</w:t>
      </w:r>
      <w:proofErr w:type="spellEnd"/>
      <w:r w:rsidRPr="00EB09A4">
        <w:rPr>
          <w:b/>
          <w:sz w:val="24"/>
        </w:rPr>
        <w:t xml:space="preserve"> Альбины Маратовны</w:t>
      </w:r>
      <w:r w:rsidR="001002C9" w:rsidRPr="0062086D">
        <w:rPr>
          <w:sz w:val="24"/>
        </w:rPr>
        <w:t>, с одной стороны и</w:t>
      </w:r>
      <w:r w:rsidR="00FB3898">
        <w:rPr>
          <w:sz w:val="24"/>
        </w:rPr>
        <w:t xml:space="preserve"> </w:t>
      </w:r>
      <w:r>
        <w:rPr>
          <w:sz w:val="24"/>
        </w:rPr>
        <w:t>частное лицо</w:t>
      </w:r>
      <w:r w:rsidR="001002C9" w:rsidRPr="0062086D">
        <w:rPr>
          <w:sz w:val="24"/>
        </w:rPr>
        <w:t xml:space="preserve"> </w:t>
      </w:r>
      <w:r w:rsidR="007D02C6">
        <w:rPr>
          <w:b/>
          <w:sz w:val="24"/>
        </w:rPr>
        <w:t>____</w:t>
      </w:r>
      <w:r w:rsidR="00CE6B8A">
        <w:rPr>
          <w:b/>
          <w:sz w:val="24"/>
        </w:rPr>
        <w:t>_______________________________________д</w:t>
      </w:r>
      <w:r w:rsidR="00B973C0">
        <w:rPr>
          <w:sz w:val="24"/>
        </w:rPr>
        <w:t>ействующее</w:t>
      </w:r>
      <w:r w:rsidR="001002C9" w:rsidRPr="0062086D">
        <w:rPr>
          <w:sz w:val="24"/>
        </w:rPr>
        <w:t xml:space="preserve"> на основании </w:t>
      </w:r>
      <w:r>
        <w:rPr>
          <w:sz w:val="24"/>
        </w:rPr>
        <w:t>собственной инициативы</w:t>
      </w:r>
      <w:r w:rsidR="001002C9" w:rsidRPr="0062086D">
        <w:rPr>
          <w:sz w:val="24"/>
        </w:rPr>
        <w:t xml:space="preserve"> с другой стороны, именуемое в дальнейшем «Покупатель», заключили настоящий </w:t>
      </w:r>
      <w:r w:rsidR="001002C9" w:rsidRPr="00130FD0">
        <w:rPr>
          <w:sz w:val="24"/>
        </w:rPr>
        <w:t>Д</w:t>
      </w:r>
      <w:r w:rsidR="001002C9" w:rsidRPr="0062086D">
        <w:rPr>
          <w:sz w:val="24"/>
        </w:rPr>
        <w:t>оговор (далее – «Договор») о нижеследующем:</w:t>
      </w:r>
    </w:p>
    <w:p w:rsidR="001002C9" w:rsidRPr="0062086D" w:rsidRDefault="001002C9" w:rsidP="001002C9">
      <w:pPr>
        <w:pStyle w:val="2"/>
        <w:rPr>
          <w:b/>
          <w:sz w:val="24"/>
        </w:rPr>
      </w:pPr>
    </w:p>
    <w:p w:rsidR="001002C9" w:rsidRPr="0062086D" w:rsidRDefault="001002C9" w:rsidP="001002C9">
      <w:pPr>
        <w:numPr>
          <w:ilvl w:val="0"/>
          <w:numId w:val="1"/>
        </w:numPr>
        <w:jc w:val="center"/>
        <w:rPr>
          <w:b/>
        </w:rPr>
      </w:pPr>
      <w:r w:rsidRPr="0062086D">
        <w:rPr>
          <w:b/>
        </w:rPr>
        <w:t xml:space="preserve">ПРЕДМЕТ ДОГОВОРА </w:t>
      </w:r>
    </w:p>
    <w:p w:rsidR="001002C9" w:rsidRPr="0062086D" w:rsidRDefault="001002C9" w:rsidP="001002C9"/>
    <w:p w:rsidR="001002C9" w:rsidRPr="00130FD0" w:rsidRDefault="001002C9" w:rsidP="001002C9">
      <w:pPr>
        <w:numPr>
          <w:ilvl w:val="1"/>
          <w:numId w:val="1"/>
        </w:numPr>
        <w:tabs>
          <w:tab w:val="num" w:pos="360"/>
          <w:tab w:val="left" w:pos="540"/>
        </w:tabs>
        <w:ind w:left="360" w:hanging="360"/>
        <w:jc w:val="both"/>
      </w:pPr>
      <w:r w:rsidRPr="00130FD0">
        <w:t>Продавец пере</w:t>
      </w:r>
      <w:r w:rsidR="00264762">
        <w:t>дает в собственность Покупателя,</w:t>
      </w:r>
      <w:r w:rsidR="00E85AB2">
        <w:t xml:space="preserve"> </w:t>
      </w:r>
      <w:r w:rsidRPr="00130FD0">
        <w:t xml:space="preserve">а Покупатель принимает и оплачивает Товары на условиях и в порядке, предусмотренных настоящим Договором. </w:t>
      </w:r>
    </w:p>
    <w:p w:rsidR="001002C9" w:rsidRPr="00130FD0" w:rsidRDefault="001002C9" w:rsidP="001002C9">
      <w:pPr>
        <w:numPr>
          <w:ilvl w:val="1"/>
          <w:numId w:val="1"/>
        </w:numPr>
        <w:tabs>
          <w:tab w:val="num" w:pos="360"/>
          <w:tab w:val="left" w:pos="540"/>
        </w:tabs>
        <w:ind w:left="360" w:hanging="360"/>
        <w:jc w:val="both"/>
      </w:pPr>
      <w:r w:rsidRPr="00130FD0">
        <w:t>Стороны определили, что право собственности на Товар и риск случайной гибели или случайного повреждения Товара, являющегося предметом настоящего Договора, переходят от Продавца к Покупателю в момент принятия Товара</w:t>
      </w:r>
      <w:r w:rsidR="00264762">
        <w:t>.</w:t>
      </w:r>
    </w:p>
    <w:p w:rsidR="001002C9" w:rsidRPr="00130FD0" w:rsidRDefault="001002C9" w:rsidP="001002C9">
      <w:pPr>
        <w:numPr>
          <w:ilvl w:val="1"/>
          <w:numId w:val="1"/>
        </w:numPr>
        <w:tabs>
          <w:tab w:val="num" w:pos="360"/>
          <w:tab w:val="left" w:pos="540"/>
        </w:tabs>
        <w:ind w:left="360" w:hanging="360"/>
        <w:jc w:val="both"/>
      </w:pPr>
      <w:r w:rsidRPr="00130FD0">
        <w:t xml:space="preserve">Ассортимент Товара, его количество, сроки поставки, способ и цена доставки Товара, а также иная информация, которая, в силу действующего закона, является существенной, согласовывается Сторонами и указывается в </w:t>
      </w:r>
      <w:r w:rsidR="00264762">
        <w:t>Заказ</w:t>
      </w:r>
      <w:r w:rsidR="0087568A">
        <w:t>е</w:t>
      </w:r>
      <w:r w:rsidR="00264762">
        <w:t xml:space="preserve"> на поставку</w:t>
      </w:r>
      <w:r w:rsidRPr="00130FD0">
        <w:t>, форма которой, согласована Сторонами в Приложении №1 к настоящему Договору.</w:t>
      </w:r>
      <w:r w:rsidRPr="00564C5B">
        <w:t xml:space="preserve"> </w:t>
      </w:r>
      <w:r>
        <w:t>Кажд</w:t>
      </w:r>
      <w:r w:rsidR="00264762">
        <w:t>ый</w:t>
      </w:r>
      <w:r>
        <w:t xml:space="preserve"> </w:t>
      </w:r>
      <w:r w:rsidR="00264762">
        <w:t>Заказ</w:t>
      </w:r>
      <w:r>
        <w:t xml:space="preserve"> оформляется в виде Приложения к настоящему Договору и является его неотъемлемой частью. </w:t>
      </w:r>
    </w:p>
    <w:p w:rsidR="001002C9" w:rsidRPr="0062086D" w:rsidRDefault="001002C9" w:rsidP="001002C9"/>
    <w:p w:rsidR="001002C9" w:rsidRPr="0062086D" w:rsidRDefault="001002C9" w:rsidP="001002C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ТАРА, УПАКОВКА, </w:t>
      </w:r>
      <w:r w:rsidRPr="0062086D">
        <w:rPr>
          <w:b/>
        </w:rPr>
        <w:t>КОМПЛЕКТАЦИЯ ТОВАРА</w:t>
      </w:r>
      <w:r>
        <w:rPr>
          <w:b/>
        </w:rPr>
        <w:t xml:space="preserve"> И </w:t>
      </w:r>
      <w:r w:rsidRPr="0062086D">
        <w:rPr>
          <w:b/>
        </w:rPr>
        <w:t xml:space="preserve">КАЧЕСТВО ТОВАРА </w:t>
      </w:r>
    </w:p>
    <w:p w:rsidR="001002C9" w:rsidRPr="0062086D" w:rsidRDefault="001002C9" w:rsidP="001002C9"/>
    <w:p w:rsidR="001002C9" w:rsidRPr="00130FD0" w:rsidRDefault="001002C9" w:rsidP="001002C9">
      <w:pPr>
        <w:numPr>
          <w:ilvl w:val="1"/>
          <w:numId w:val="1"/>
        </w:numPr>
        <w:tabs>
          <w:tab w:val="num" w:pos="360"/>
        </w:tabs>
        <w:ind w:left="360" w:hanging="360"/>
        <w:jc w:val="both"/>
      </w:pPr>
      <w:r w:rsidRPr="0062086D">
        <w:t>Товар поставляется в таре и упаковке, обеспе</w:t>
      </w:r>
      <w:r w:rsidR="00E85AB2">
        <w:t xml:space="preserve">чивающей его полную сохранность </w:t>
      </w:r>
      <w:r w:rsidRPr="00130FD0">
        <w:t>при</w:t>
      </w:r>
      <w:r w:rsidR="00F2721B">
        <w:t xml:space="preserve"> </w:t>
      </w:r>
      <w:r w:rsidRPr="00130FD0">
        <w:t xml:space="preserve">  обычных способах хранения, транспортировке и обычно используемую для упаковки Товара такого рода.</w:t>
      </w:r>
    </w:p>
    <w:p w:rsidR="001002C9" w:rsidRPr="00130FD0" w:rsidRDefault="001002C9" w:rsidP="001002C9">
      <w:pPr>
        <w:numPr>
          <w:ilvl w:val="1"/>
          <w:numId w:val="1"/>
        </w:numPr>
        <w:tabs>
          <w:tab w:val="num" w:pos="360"/>
        </w:tabs>
        <w:ind w:left="360" w:hanging="360"/>
        <w:jc w:val="both"/>
      </w:pPr>
      <w:r w:rsidRPr="00130FD0">
        <w:t>Упаковка Товара должна обеспечивать его сохранность при обычных способах хранения и транспортирования до момента его реализации.</w:t>
      </w:r>
    </w:p>
    <w:p w:rsidR="001002C9" w:rsidRPr="0062086D" w:rsidRDefault="001002C9" w:rsidP="001002C9">
      <w:pPr>
        <w:numPr>
          <w:ilvl w:val="1"/>
          <w:numId w:val="1"/>
        </w:numPr>
        <w:tabs>
          <w:tab w:val="num" w:pos="360"/>
        </w:tabs>
        <w:ind w:left="360" w:hanging="360"/>
        <w:jc w:val="both"/>
      </w:pPr>
      <w:r w:rsidRPr="00130FD0">
        <w:t>Качество</w:t>
      </w:r>
      <w:r w:rsidRPr="00130FD0">
        <w:rPr>
          <w:color w:val="FF00FF"/>
        </w:rPr>
        <w:t xml:space="preserve"> </w:t>
      </w:r>
      <w:r w:rsidRPr="00130FD0">
        <w:t>поставляемого по настоящему Договору Товара должно соответствовать</w:t>
      </w:r>
      <w:r w:rsidRPr="0062086D">
        <w:t xml:space="preserve"> требованиям правил, норм и других стандартов, действующих на территории Российской Федерации на момент поставки.</w:t>
      </w:r>
    </w:p>
    <w:p w:rsidR="001002C9" w:rsidRPr="0062086D" w:rsidRDefault="001002C9" w:rsidP="001002C9">
      <w:pPr>
        <w:jc w:val="both"/>
      </w:pPr>
    </w:p>
    <w:p w:rsidR="001002C9" w:rsidRPr="0062086D" w:rsidRDefault="001002C9" w:rsidP="001002C9"/>
    <w:p w:rsidR="001002C9" w:rsidRPr="0062086D" w:rsidRDefault="001002C9" w:rsidP="001002C9">
      <w:pPr>
        <w:numPr>
          <w:ilvl w:val="0"/>
          <w:numId w:val="1"/>
        </w:numPr>
        <w:jc w:val="center"/>
        <w:rPr>
          <w:b/>
        </w:rPr>
      </w:pPr>
      <w:r w:rsidRPr="0062086D">
        <w:rPr>
          <w:b/>
        </w:rPr>
        <w:t>ЦЕНА ТОВАРА И ПОРЯДОК ОПЛАТЫ</w:t>
      </w:r>
    </w:p>
    <w:p w:rsidR="001002C9" w:rsidRPr="0062086D" w:rsidRDefault="001002C9" w:rsidP="001002C9">
      <w:pPr>
        <w:jc w:val="both"/>
      </w:pPr>
    </w:p>
    <w:p w:rsidR="001002C9" w:rsidRPr="0062086D" w:rsidRDefault="001002C9" w:rsidP="001002C9">
      <w:pPr>
        <w:numPr>
          <w:ilvl w:val="1"/>
          <w:numId w:val="1"/>
        </w:numPr>
        <w:tabs>
          <w:tab w:val="num" w:pos="360"/>
        </w:tabs>
        <w:ind w:left="360" w:hanging="360"/>
        <w:jc w:val="both"/>
      </w:pPr>
      <w:r w:rsidRPr="0062086D">
        <w:t>Цена Товара</w:t>
      </w:r>
      <w:r w:rsidR="00EB09A4">
        <w:t>, сроки</w:t>
      </w:r>
      <w:r w:rsidRPr="0062086D">
        <w:t xml:space="preserve"> </w:t>
      </w:r>
      <w:r w:rsidR="0087568A">
        <w:t xml:space="preserve"> </w:t>
      </w:r>
      <w:r w:rsidRPr="0062086D">
        <w:t xml:space="preserve"> и стоимость доставки согласовывается Сторонами в </w:t>
      </w:r>
      <w:r w:rsidR="00264762">
        <w:t>Заказе (Приложение№1)</w:t>
      </w:r>
      <w:r w:rsidRPr="0062086D">
        <w:t xml:space="preserve"> </w:t>
      </w:r>
    </w:p>
    <w:p w:rsidR="001002C9" w:rsidRPr="0062086D" w:rsidRDefault="001002C9" w:rsidP="001002C9">
      <w:pPr>
        <w:numPr>
          <w:ilvl w:val="1"/>
          <w:numId w:val="1"/>
        </w:numPr>
        <w:tabs>
          <w:tab w:val="num" w:pos="360"/>
          <w:tab w:val="num" w:pos="612"/>
        </w:tabs>
        <w:ind w:left="360" w:hanging="360"/>
        <w:jc w:val="both"/>
      </w:pPr>
      <w:r w:rsidRPr="0062086D">
        <w:t>Оплата Товара и транспортных расходов производится Покупателем на основании счета Продавца.</w:t>
      </w:r>
    </w:p>
    <w:p w:rsidR="001002C9" w:rsidRPr="0062086D" w:rsidRDefault="001002C9" w:rsidP="001002C9">
      <w:pPr>
        <w:ind w:left="360" w:hanging="360"/>
        <w:jc w:val="both"/>
      </w:pPr>
      <w:r>
        <w:t>3</w:t>
      </w:r>
      <w:r w:rsidRPr="0062086D">
        <w:t xml:space="preserve">.3.Покупатель осуществляет </w:t>
      </w:r>
      <w:r w:rsidR="00705ADD">
        <w:t>5</w:t>
      </w:r>
      <w:r w:rsidR="00264762">
        <w:t>0</w:t>
      </w:r>
      <w:r w:rsidRPr="0062086D">
        <w:t xml:space="preserve"> % предоплату каждой партии Товара не позднее, чем за 7 (семь) дней до даты поставки.</w:t>
      </w:r>
      <w:r w:rsidR="000E542D">
        <w:t xml:space="preserve"> Окончательный расчет производится в момент приема-передачи Товара.</w:t>
      </w:r>
      <w:r w:rsidRPr="0062086D">
        <w:t xml:space="preserve"> Обязательство Покупателя по оплате каждой партии Товара считается выполненным с момента зачисления денежных средств Покупателя на расчетный счет Продавца.</w:t>
      </w:r>
    </w:p>
    <w:p w:rsidR="001002C9" w:rsidRPr="0062086D" w:rsidRDefault="001002C9" w:rsidP="001002C9"/>
    <w:p w:rsidR="001002C9" w:rsidRPr="0062086D" w:rsidRDefault="001002C9" w:rsidP="001002C9">
      <w:pPr>
        <w:numPr>
          <w:ilvl w:val="0"/>
          <w:numId w:val="1"/>
        </w:numPr>
        <w:jc w:val="center"/>
        <w:rPr>
          <w:b/>
        </w:rPr>
      </w:pPr>
      <w:r w:rsidRPr="0062086D">
        <w:rPr>
          <w:b/>
        </w:rPr>
        <w:t>ОБЯЗАННОСТИ СТОРОН</w:t>
      </w:r>
    </w:p>
    <w:p w:rsidR="001002C9" w:rsidRPr="0062086D" w:rsidRDefault="001002C9" w:rsidP="001002C9"/>
    <w:p w:rsidR="001002C9" w:rsidRPr="0062086D" w:rsidRDefault="001002C9" w:rsidP="001002C9">
      <w:pPr>
        <w:numPr>
          <w:ilvl w:val="1"/>
          <w:numId w:val="1"/>
        </w:numPr>
        <w:tabs>
          <w:tab w:val="num" w:pos="360"/>
        </w:tabs>
      </w:pPr>
      <w:r w:rsidRPr="0062086D">
        <w:t>Продавец обязан:</w:t>
      </w:r>
    </w:p>
    <w:p w:rsidR="001002C9" w:rsidRDefault="001002C9" w:rsidP="001002C9">
      <w:pPr>
        <w:numPr>
          <w:ilvl w:val="2"/>
          <w:numId w:val="1"/>
        </w:numPr>
        <w:tabs>
          <w:tab w:val="clear" w:pos="1440"/>
          <w:tab w:val="num" w:pos="900"/>
        </w:tabs>
        <w:ind w:left="900" w:hanging="540"/>
        <w:jc w:val="both"/>
      </w:pPr>
      <w:r w:rsidRPr="0062086D">
        <w:t>Предоставить Покупателю полную, достоверную и необходимую информацию о поставляемом Товаре.</w:t>
      </w:r>
      <w:r w:rsidRPr="008162DA">
        <w:t xml:space="preserve"> </w:t>
      </w:r>
    </w:p>
    <w:p w:rsidR="0087568A" w:rsidRDefault="001002C9" w:rsidP="00CF4B49">
      <w:pPr>
        <w:numPr>
          <w:ilvl w:val="2"/>
          <w:numId w:val="1"/>
        </w:numPr>
        <w:tabs>
          <w:tab w:val="clear" w:pos="1440"/>
          <w:tab w:val="num" w:pos="900"/>
        </w:tabs>
        <w:ind w:left="900" w:hanging="540"/>
        <w:jc w:val="both"/>
      </w:pPr>
      <w:r>
        <w:t>С</w:t>
      </w:r>
      <w:r w:rsidRPr="0062086D">
        <w:t>формир</w:t>
      </w:r>
      <w:r>
        <w:t>овать</w:t>
      </w:r>
      <w:r w:rsidR="00264762">
        <w:t xml:space="preserve"> Заказ</w:t>
      </w:r>
      <w:r w:rsidRPr="0062086D">
        <w:t xml:space="preserve"> Покупателя и направ</w:t>
      </w:r>
      <w:r>
        <w:t>ить</w:t>
      </w:r>
      <w:r w:rsidRPr="0062086D">
        <w:t xml:space="preserve"> подписанн</w:t>
      </w:r>
      <w:r w:rsidR="000E542D">
        <w:t>ый</w:t>
      </w:r>
      <w:r w:rsidRPr="0062086D">
        <w:t xml:space="preserve"> со своей стороны</w:t>
      </w:r>
      <w:r w:rsidR="00EB09A4">
        <w:t xml:space="preserve"> экземпляр</w:t>
      </w:r>
      <w:r w:rsidRPr="0062086D">
        <w:t xml:space="preserve"> Покупателю</w:t>
      </w:r>
      <w:r w:rsidR="000E542D">
        <w:t>.</w:t>
      </w:r>
    </w:p>
    <w:p w:rsidR="001002C9" w:rsidRPr="0062086D" w:rsidRDefault="001002C9" w:rsidP="00CF4B49">
      <w:pPr>
        <w:numPr>
          <w:ilvl w:val="2"/>
          <w:numId w:val="1"/>
        </w:numPr>
        <w:tabs>
          <w:tab w:val="clear" w:pos="1440"/>
          <w:tab w:val="num" w:pos="900"/>
        </w:tabs>
        <w:ind w:left="900" w:hanging="540"/>
        <w:jc w:val="both"/>
      </w:pPr>
      <w:r w:rsidRPr="0062086D">
        <w:lastRenderedPageBreak/>
        <w:t xml:space="preserve">Передать Покупателю Товар в количестве, в сроки и </w:t>
      </w:r>
      <w:r w:rsidR="0087568A">
        <w:t xml:space="preserve"> </w:t>
      </w:r>
      <w:r w:rsidRPr="0062086D">
        <w:t xml:space="preserve"> на </w:t>
      </w:r>
      <w:r w:rsidR="0087568A">
        <w:t xml:space="preserve">  </w:t>
      </w:r>
      <w:r w:rsidRPr="0062086D">
        <w:t xml:space="preserve">условиях, </w:t>
      </w:r>
      <w:proofErr w:type="gramStart"/>
      <w:r w:rsidRPr="0062086D">
        <w:t>предусмотренных  разделом</w:t>
      </w:r>
      <w:proofErr w:type="gramEnd"/>
      <w:r w:rsidRPr="0062086D">
        <w:t xml:space="preserve"> </w:t>
      </w:r>
      <w:r>
        <w:t>5</w:t>
      </w:r>
      <w:r w:rsidRPr="0062086D">
        <w:t xml:space="preserve"> настоящего Договора  и соответствующими Спецификациями.</w:t>
      </w:r>
    </w:p>
    <w:p w:rsidR="001002C9" w:rsidRPr="0062086D" w:rsidRDefault="001002C9" w:rsidP="001002C9">
      <w:pPr>
        <w:numPr>
          <w:ilvl w:val="1"/>
          <w:numId w:val="1"/>
        </w:numPr>
        <w:tabs>
          <w:tab w:val="num" w:pos="360"/>
        </w:tabs>
      </w:pPr>
      <w:r w:rsidRPr="0062086D">
        <w:t>Покупатель обязан:</w:t>
      </w:r>
    </w:p>
    <w:p w:rsidR="001002C9" w:rsidRPr="00130FD0" w:rsidRDefault="001002C9" w:rsidP="001002C9">
      <w:pPr>
        <w:ind w:left="360"/>
        <w:jc w:val="both"/>
        <w:rPr>
          <w:strike/>
        </w:rPr>
      </w:pPr>
      <w:r>
        <w:t>4</w:t>
      </w:r>
      <w:r w:rsidRPr="0062086D">
        <w:t xml:space="preserve">.2.1. </w:t>
      </w:r>
      <w:r w:rsidRPr="00130FD0">
        <w:t>Не менее чем за 7 (семь) дней до предполагаемого срока поставки Товара передать Продавцу Заявку (Заказ), в которой указывает ассортимент</w:t>
      </w:r>
      <w:r w:rsidR="000E542D">
        <w:t xml:space="preserve"> и</w:t>
      </w:r>
      <w:r w:rsidRPr="00130FD0">
        <w:t xml:space="preserve"> количество Товара. </w:t>
      </w:r>
    </w:p>
    <w:p w:rsidR="001002C9" w:rsidRPr="00130FD0" w:rsidRDefault="001002C9" w:rsidP="001002C9">
      <w:pPr>
        <w:ind w:left="360"/>
        <w:jc w:val="both"/>
      </w:pPr>
      <w:r w:rsidRPr="00130FD0">
        <w:t>4.2.2. Совершить все необходимые действия, обеспечивающие своевременное принятие поставленного по настоящему Договору Товара.</w:t>
      </w:r>
    </w:p>
    <w:p w:rsidR="001002C9" w:rsidRPr="00130FD0" w:rsidRDefault="001002C9" w:rsidP="001002C9">
      <w:pPr>
        <w:ind w:left="360"/>
        <w:jc w:val="both"/>
      </w:pPr>
      <w:r w:rsidRPr="00130FD0">
        <w:t xml:space="preserve">4.2.3.Оплатить Товар в соответствии с разделом 3 (три) настоящего Договора. </w:t>
      </w:r>
    </w:p>
    <w:p w:rsidR="001002C9" w:rsidRPr="0062086D" w:rsidRDefault="001002C9" w:rsidP="001002C9">
      <w:pPr>
        <w:jc w:val="both"/>
      </w:pPr>
      <w:r w:rsidRPr="00130FD0">
        <w:t xml:space="preserve">      4.2.4.В момент приемки Товара подписать </w:t>
      </w:r>
      <w:r>
        <w:t>А</w:t>
      </w:r>
      <w:r w:rsidRPr="0062086D">
        <w:t>кт</w:t>
      </w:r>
      <w:r w:rsidR="000E542D">
        <w:t xml:space="preserve"> приема-передачи.</w:t>
      </w:r>
    </w:p>
    <w:p w:rsidR="005F4D26" w:rsidRPr="0062086D" w:rsidRDefault="005F4D26" w:rsidP="005F4D26">
      <w:pPr>
        <w:jc w:val="both"/>
        <w:rPr>
          <w:b/>
        </w:rPr>
      </w:pPr>
    </w:p>
    <w:p w:rsidR="005F4D26" w:rsidRPr="0062086D" w:rsidRDefault="005F4D26" w:rsidP="005F4D26">
      <w:pPr>
        <w:jc w:val="center"/>
        <w:rPr>
          <w:b/>
        </w:rPr>
      </w:pPr>
      <w:r>
        <w:rPr>
          <w:b/>
        </w:rPr>
        <w:t>5</w:t>
      </w:r>
      <w:r w:rsidRPr="0062086D">
        <w:rPr>
          <w:b/>
        </w:rPr>
        <w:t>.   ПОРЯДОК ПОСТАВКИ</w:t>
      </w:r>
      <w:r>
        <w:rPr>
          <w:b/>
        </w:rPr>
        <w:t xml:space="preserve"> И ПРИЕМКИ ТОВАРА</w:t>
      </w:r>
    </w:p>
    <w:p w:rsidR="005F4D26" w:rsidRPr="0062086D" w:rsidRDefault="005F4D26" w:rsidP="005F4D26"/>
    <w:p w:rsidR="005F4D26" w:rsidRDefault="005F4D26" w:rsidP="005F4D26">
      <w:pPr>
        <w:autoSpaceDE w:val="0"/>
        <w:autoSpaceDN w:val="0"/>
        <w:adjustRightInd w:val="0"/>
        <w:ind w:left="360" w:hanging="360"/>
      </w:pPr>
      <w:r>
        <w:t>5</w:t>
      </w:r>
      <w:r w:rsidRPr="0062086D">
        <w:t xml:space="preserve">.1. </w:t>
      </w:r>
      <w:r w:rsidRPr="00E74153">
        <w:t xml:space="preserve">Поставка Товара осуществляется Продавцом на основании </w:t>
      </w:r>
      <w:r w:rsidR="000E542D">
        <w:t xml:space="preserve">Заказа </w:t>
      </w:r>
      <w:r w:rsidRPr="00E74153">
        <w:t>путём отгрузки (передачи) Товара Покупателю или указанному им лицу (Грузополучателю)</w:t>
      </w:r>
      <w:r w:rsidRPr="00B40787">
        <w:t xml:space="preserve"> при условии внесения Покупателем предоплаты в соответствии с п. 3.3. Договора.</w:t>
      </w:r>
    </w:p>
    <w:p w:rsidR="005F4D26" w:rsidRPr="00DB22B1" w:rsidRDefault="005F4D26" w:rsidP="005F4D26">
      <w:pPr>
        <w:tabs>
          <w:tab w:val="num" w:pos="180"/>
          <w:tab w:val="num" w:pos="690"/>
        </w:tabs>
        <w:ind w:left="360" w:hanging="360"/>
        <w:jc w:val="both"/>
        <w:rPr>
          <w:color w:val="FF00FF"/>
        </w:rPr>
      </w:pPr>
      <w:r>
        <w:t xml:space="preserve">5.2. В момент </w:t>
      </w:r>
      <w:r w:rsidRPr="004732FD">
        <w:t xml:space="preserve">передачи </w:t>
      </w:r>
      <w:r>
        <w:t xml:space="preserve">Товара </w:t>
      </w:r>
      <w:r w:rsidRPr="00A60E13">
        <w:t>Продавец предоставляет Покупателю</w:t>
      </w:r>
      <w:r w:rsidR="000E542D">
        <w:t xml:space="preserve"> </w:t>
      </w:r>
      <w:r w:rsidRPr="00A60E13">
        <w:t xml:space="preserve"> </w:t>
      </w:r>
      <w:r>
        <w:t xml:space="preserve"> Акт</w:t>
      </w:r>
      <w:r w:rsidR="000E542D">
        <w:t xml:space="preserve"> приема-передачи</w:t>
      </w:r>
      <w:r>
        <w:t>.</w:t>
      </w:r>
    </w:p>
    <w:p w:rsidR="005F4D26" w:rsidRPr="0062086D" w:rsidRDefault="005F4D26" w:rsidP="005F4D26">
      <w:pPr>
        <w:tabs>
          <w:tab w:val="num" w:pos="690"/>
        </w:tabs>
        <w:ind w:left="360" w:hanging="360"/>
        <w:jc w:val="both"/>
      </w:pPr>
      <w:r>
        <w:t>5</w:t>
      </w:r>
      <w:r w:rsidRPr="0062086D">
        <w:t>.</w:t>
      </w:r>
      <w:r>
        <w:t>3</w:t>
      </w:r>
      <w:r w:rsidRPr="0062086D">
        <w:t>. Обязанность Продавца передать Товар считаетс</w:t>
      </w:r>
      <w:r w:rsidR="000E542D">
        <w:t>я исполненной в момент передачи</w:t>
      </w:r>
      <w:r w:rsidRPr="0062086D">
        <w:t>.</w:t>
      </w:r>
    </w:p>
    <w:p w:rsidR="005F4D26" w:rsidRPr="0062086D" w:rsidRDefault="005F4D26" w:rsidP="005F4D26">
      <w:pPr>
        <w:ind w:left="360" w:hanging="360"/>
        <w:jc w:val="both"/>
      </w:pPr>
      <w:r>
        <w:t>5</w:t>
      </w:r>
      <w:r w:rsidRPr="0062086D">
        <w:t>.</w:t>
      </w:r>
      <w:r>
        <w:t>4</w:t>
      </w:r>
      <w:r w:rsidRPr="0062086D">
        <w:t>. Покупатель обязан принять Товар, поставленный по</w:t>
      </w:r>
      <w:r w:rsidR="000E542D">
        <w:t xml:space="preserve"> </w:t>
      </w:r>
      <w:r w:rsidR="00816492">
        <w:t xml:space="preserve"> </w:t>
      </w:r>
      <w:r w:rsidRPr="0062086D">
        <w:t xml:space="preserve"> настоящему </w:t>
      </w:r>
      <w:r w:rsidR="000E542D">
        <w:t xml:space="preserve"> </w:t>
      </w:r>
      <w:r w:rsidRPr="0062086D">
        <w:t xml:space="preserve"> Договору</w:t>
      </w:r>
      <w:r>
        <w:t>,</w:t>
      </w:r>
      <w:r w:rsidRPr="0062086D">
        <w:rPr>
          <w:b/>
        </w:rPr>
        <w:t xml:space="preserve"> </w:t>
      </w:r>
      <w:r w:rsidRPr="0062086D">
        <w:t>по количеству в момент его передачи и в течение 5 (пяти) дней с момента получения партии Товара проверить его качество.</w:t>
      </w:r>
    </w:p>
    <w:p w:rsidR="005F4D26" w:rsidRPr="0062086D" w:rsidRDefault="005F4D26" w:rsidP="005F4D26">
      <w:pPr>
        <w:ind w:left="360" w:hanging="360"/>
      </w:pPr>
      <w:r>
        <w:t>5</w:t>
      </w:r>
      <w:r w:rsidRPr="0062086D">
        <w:t>.</w:t>
      </w:r>
      <w:r>
        <w:t>5</w:t>
      </w:r>
      <w:r w:rsidRPr="0062086D">
        <w:t>. При обнаружении утраты и (или) повреждения Товаров при перевоз</w:t>
      </w:r>
      <w:r>
        <w:t>к</w:t>
      </w:r>
      <w:r w:rsidRPr="0062086D">
        <w:t xml:space="preserve">е или несоответствия фактически полученного количества Товара товаросопроводительным документам в момент передачи Товара </w:t>
      </w:r>
      <w:r w:rsidR="00816492">
        <w:t>Продавец</w:t>
      </w:r>
      <w:r w:rsidRPr="0062086D">
        <w:t xml:space="preserve"> составляет </w:t>
      </w:r>
      <w:r w:rsidRPr="006F7B73">
        <w:t>Акт</w:t>
      </w:r>
      <w:r w:rsidR="003D7694">
        <w:t xml:space="preserve"> о повреждениях</w:t>
      </w:r>
      <w:r w:rsidRPr="006F7B73">
        <w:t xml:space="preserve"> </w:t>
      </w:r>
      <w:r w:rsidR="00816492">
        <w:t xml:space="preserve"> </w:t>
      </w:r>
      <w:r w:rsidRPr="006F7B73">
        <w:t xml:space="preserve"> </w:t>
      </w:r>
      <w:r w:rsidR="00816492">
        <w:t xml:space="preserve"> </w:t>
      </w:r>
      <w:r w:rsidRPr="0062086D">
        <w:t xml:space="preserve"> в присутствии Перевозчика и направляет </w:t>
      </w:r>
      <w:r w:rsidR="003D7694">
        <w:t>копию</w:t>
      </w:r>
      <w:r w:rsidRPr="0062086D">
        <w:t xml:space="preserve"> надлежаще оформленного Акта </w:t>
      </w:r>
      <w:r w:rsidR="00816492">
        <w:t>Покупателю</w:t>
      </w:r>
      <w:r>
        <w:t>.</w:t>
      </w:r>
    </w:p>
    <w:p w:rsidR="005F4D26" w:rsidRDefault="005F4D26" w:rsidP="005F4D26">
      <w:pPr>
        <w:ind w:left="360" w:hanging="360"/>
        <w:jc w:val="both"/>
      </w:pPr>
      <w:r>
        <w:t>5</w:t>
      </w:r>
      <w:r w:rsidRPr="0062086D">
        <w:t>.</w:t>
      </w:r>
      <w:r w:rsidR="00816492">
        <w:t>6</w:t>
      </w:r>
      <w:r w:rsidRPr="0062086D">
        <w:t>.</w:t>
      </w:r>
      <w:r>
        <w:t xml:space="preserve"> </w:t>
      </w:r>
      <w:r w:rsidRPr="0062086D">
        <w:t>При выявлении некачественного Товара, Покупатель должен, помимо общей информации, указать в Акте основания, по которым Покупатель считает Товар некачественным.</w:t>
      </w:r>
    </w:p>
    <w:p w:rsidR="005F4D26" w:rsidRDefault="005F4D26" w:rsidP="005F4D26">
      <w:pPr>
        <w:jc w:val="both"/>
      </w:pPr>
      <w:r>
        <w:t xml:space="preserve">5.8. </w:t>
      </w:r>
      <w:r w:rsidRPr="0062086D">
        <w:t>Транспортные расходы по замене некачественного Товара несет П</w:t>
      </w:r>
      <w:r w:rsidR="00816492">
        <w:t>родавец</w:t>
      </w:r>
      <w:r w:rsidRPr="0062086D">
        <w:t>.</w:t>
      </w:r>
    </w:p>
    <w:p w:rsidR="005F4D26" w:rsidRPr="0062086D" w:rsidRDefault="005F4D26" w:rsidP="005F4D26">
      <w:pPr>
        <w:ind w:left="360" w:hanging="360"/>
        <w:jc w:val="both"/>
      </w:pPr>
    </w:p>
    <w:p w:rsidR="005F4D26" w:rsidRPr="0062086D" w:rsidRDefault="005F4D26" w:rsidP="005F4D26"/>
    <w:p w:rsidR="005F4D26" w:rsidRPr="0062086D" w:rsidRDefault="005F4D26" w:rsidP="005F4D26">
      <w:pPr>
        <w:jc w:val="center"/>
        <w:rPr>
          <w:b/>
        </w:rPr>
      </w:pPr>
      <w:r>
        <w:rPr>
          <w:b/>
        </w:rPr>
        <w:t>6</w:t>
      </w:r>
      <w:r w:rsidRPr="0062086D">
        <w:rPr>
          <w:b/>
        </w:rPr>
        <w:t>. ОТВЕТСТВЕННОСТЬ СТОРОН</w:t>
      </w:r>
    </w:p>
    <w:p w:rsidR="005F4D26" w:rsidRPr="0062086D" w:rsidRDefault="005F4D26" w:rsidP="005F4D26"/>
    <w:p w:rsidR="005F4D26" w:rsidRPr="0062086D" w:rsidRDefault="005F4D26" w:rsidP="005F4D26">
      <w:pPr>
        <w:tabs>
          <w:tab w:val="num" w:pos="690"/>
        </w:tabs>
        <w:ind w:left="360" w:hanging="360"/>
        <w:jc w:val="both"/>
      </w:pPr>
      <w:r>
        <w:t>6</w:t>
      </w:r>
      <w:r w:rsidRPr="0062086D">
        <w:t>.1. За неисполнение или ненадлежащее исполнение Договора Стороны несут ответственность, предусмотренную действующим законодательством РФ.</w:t>
      </w:r>
    </w:p>
    <w:p w:rsidR="005F4D26" w:rsidRPr="0012474C" w:rsidRDefault="005F4D26" w:rsidP="005F4D26">
      <w:pPr>
        <w:ind w:left="360" w:hanging="360"/>
        <w:jc w:val="both"/>
      </w:pPr>
      <w:r>
        <w:t>6</w:t>
      </w:r>
      <w:r w:rsidRPr="0062086D">
        <w:t>.2.</w:t>
      </w:r>
      <w:r>
        <w:t xml:space="preserve"> </w:t>
      </w:r>
      <w:r w:rsidRPr="0062086D">
        <w:t>В случае нарушения Продавцом срока поставки Товар</w:t>
      </w:r>
      <w:r>
        <w:t>а, указанного в соответствующе</w:t>
      </w:r>
      <w:r w:rsidR="00F2721B">
        <w:t>м</w:t>
      </w:r>
      <w:r>
        <w:t xml:space="preserve"> </w:t>
      </w:r>
      <w:proofErr w:type="gramStart"/>
      <w:r w:rsidR="00816492">
        <w:t>Заказе</w:t>
      </w:r>
      <w:r>
        <w:t>,</w:t>
      </w:r>
      <w:r w:rsidR="0087568A">
        <w:t xml:space="preserve"> </w:t>
      </w:r>
      <w:r>
        <w:t xml:space="preserve"> </w:t>
      </w:r>
      <w:r w:rsidRPr="0062086D">
        <w:t xml:space="preserve"> </w:t>
      </w:r>
      <w:proofErr w:type="gramEnd"/>
      <w:r w:rsidRPr="0062086D">
        <w:t xml:space="preserve">более </w:t>
      </w:r>
      <w:r w:rsidR="00816492">
        <w:t xml:space="preserve"> </w:t>
      </w:r>
      <w:r w:rsidRPr="0062086D">
        <w:t xml:space="preserve">чем на </w:t>
      </w:r>
      <w:r w:rsidR="00816492">
        <w:t>10 (десять)</w:t>
      </w:r>
      <w:r w:rsidRPr="0025705D">
        <w:t xml:space="preserve"> </w:t>
      </w:r>
      <w:r w:rsidRPr="0062086D">
        <w:t>календарных дней, Продавец выплачивает Покупателю пени в размере 0,1% (ноль целых, одну десятую</w:t>
      </w:r>
      <w:r>
        <w:t xml:space="preserve"> процента</w:t>
      </w:r>
      <w:r w:rsidRPr="0062086D">
        <w:t>) от стоимости Товаров за каждый календарный день просрочки, но не более 10% от стоимости Товара</w:t>
      </w:r>
      <w:r w:rsidR="00816492">
        <w:t>.</w:t>
      </w:r>
    </w:p>
    <w:p w:rsidR="005F4D26" w:rsidRPr="0012474C" w:rsidRDefault="005F4D26" w:rsidP="005F4D26">
      <w:pPr>
        <w:ind w:left="360" w:hanging="360"/>
        <w:jc w:val="both"/>
      </w:pPr>
      <w:r>
        <w:t>6.3. В случае нарушения Покупателем п.</w:t>
      </w:r>
      <w:r w:rsidRPr="00F7100A">
        <w:t>4.2</w:t>
      </w:r>
      <w:r>
        <w:t xml:space="preserve"> Договора, Продавец вправе потребовать от Покупателя уплаты штрафа в размере 10% от стоимости Товара, указанной в соответствующе</w:t>
      </w:r>
      <w:r w:rsidR="00816492">
        <w:t>м   Заказе</w:t>
      </w:r>
      <w:r>
        <w:t xml:space="preserve">, а также компенсации убытков, понесенных Продавцом в связи с </w:t>
      </w:r>
      <w:r w:rsidR="00816492">
        <w:t xml:space="preserve">бездействием </w:t>
      </w:r>
      <w:r>
        <w:t>Покупател</w:t>
      </w:r>
      <w:r w:rsidR="00816492">
        <w:t>я</w:t>
      </w:r>
      <w:r>
        <w:t>.</w:t>
      </w:r>
    </w:p>
    <w:p w:rsidR="005F4D26" w:rsidRPr="0062086D" w:rsidRDefault="005F4D26" w:rsidP="005F4D26">
      <w:pPr>
        <w:ind w:left="360" w:hanging="360"/>
        <w:jc w:val="both"/>
      </w:pPr>
      <w:r>
        <w:t>6</w:t>
      </w:r>
      <w:r w:rsidRPr="0062086D">
        <w:t>.</w:t>
      </w:r>
      <w:r>
        <w:t>4</w:t>
      </w:r>
      <w:r w:rsidRPr="0062086D">
        <w:t>.</w:t>
      </w:r>
      <w:r>
        <w:t xml:space="preserve"> </w:t>
      </w:r>
      <w:r w:rsidRPr="0062086D">
        <w:t>При необоснованном отказе от приемки Товара, Покупатель возмещает Продавцу уб</w:t>
      </w:r>
      <w:r w:rsidR="00816492">
        <w:t>ытки в размере реального ущерба (транспортировка, хранение, реализация), внесенный аванс не возвращается.</w:t>
      </w:r>
    </w:p>
    <w:p w:rsidR="005F4D26" w:rsidRDefault="005F4D26" w:rsidP="005F4D26">
      <w:pPr>
        <w:ind w:left="360" w:hanging="360"/>
        <w:jc w:val="both"/>
      </w:pPr>
      <w:r>
        <w:t>6</w:t>
      </w:r>
      <w:r w:rsidRPr="0062086D">
        <w:t>.</w:t>
      </w:r>
      <w:r>
        <w:t>5</w:t>
      </w:r>
      <w:r w:rsidRPr="0062086D">
        <w:t xml:space="preserve">. Обязательство по уплате пени возникает с момента предъявления письменного требования Стороной, чьи права нарушены. </w:t>
      </w:r>
    </w:p>
    <w:p w:rsidR="005F4D26" w:rsidRDefault="005F4D26" w:rsidP="005F4D26">
      <w:pPr>
        <w:ind w:left="360" w:right="240" w:hanging="360"/>
        <w:jc w:val="both"/>
      </w:pPr>
      <w:r>
        <w:t>6.6. Уплата штрафных санкций не освобождает ни одну из Сторон настоящего Договора от надлежащего исполнения своих обязательств по Договору.</w:t>
      </w:r>
    </w:p>
    <w:p w:rsidR="005F4D26" w:rsidRPr="0062086D" w:rsidRDefault="005F4D26" w:rsidP="005F4D26">
      <w:pPr>
        <w:ind w:left="360" w:hanging="360"/>
        <w:jc w:val="both"/>
      </w:pPr>
    </w:p>
    <w:p w:rsidR="005F4D26" w:rsidRPr="0062086D" w:rsidRDefault="005F4D26" w:rsidP="005F4D26">
      <w:pPr>
        <w:jc w:val="center"/>
        <w:rPr>
          <w:b/>
          <w:bCs/>
        </w:rPr>
      </w:pPr>
      <w:r>
        <w:rPr>
          <w:b/>
          <w:bCs/>
        </w:rPr>
        <w:t>7</w:t>
      </w:r>
      <w:r w:rsidRPr="0062086D">
        <w:rPr>
          <w:b/>
          <w:bCs/>
        </w:rPr>
        <w:t>. ФОРС-МАЖОР</w:t>
      </w:r>
    </w:p>
    <w:p w:rsidR="005F4D26" w:rsidRPr="0062086D" w:rsidRDefault="005F4D26" w:rsidP="005F4D26">
      <w:pPr>
        <w:jc w:val="center"/>
      </w:pPr>
    </w:p>
    <w:p w:rsidR="005F4D26" w:rsidRPr="0062086D" w:rsidRDefault="005F4D26" w:rsidP="005F4D26">
      <w:pPr>
        <w:ind w:left="360" w:hanging="360"/>
        <w:jc w:val="both"/>
      </w:pPr>
      <w:r>
        <w:t>7</w:t>
      </w:r>
      <w:r w:rsidRPr="0062086D">
        <w:t xml:space="preserve">.1. Стороны не несут ответственности за неисполнение своих обязательств в случае возникновения обстоятельств непреодолимой силы, в том числе: аварий, пожара или других стихийных бедствий, войны, военных действий любого характера, блокады, </w:t>
      </w:r>
      <w:r w:rsidRPr="0062086D">
        <w:lastRenderedPageBreak/>
        <w:t>террористических актов в зоне объекта, или других обстоятельств, не поддающихся контролю Сторон, и непосредственно повлиявших на исполнение обязательств. В таком случае время, предусмотренное для выполнения договорных обязательств, будет продлено на срок, равный сроку действия обстоятельств непреодолимой си</w:t>
      </w:r>
      <w:r w:rsidRPr="0062086D">
        <w:softHyphen/>
        <w:t>лы и продолжительности последствий.</w:t>
      </w:r>
    </w:p>
    <w:p w:rsidR="005F4D26" w:rsidRPr="0062086D" w:rsidRDefault="005F4D26" w:rsidP="005F4D26">
      <w:pPr>
        <w:ind w:left="360" w:hanging="360"/>
        <w:jc w:val="both"/>
      </w:pPr>
      <w:r>
        <w:t>7</w:t>
      </w:r>
      <w:r w:rsidRPr="0062086D">
        <w:t xml:space="preserve">.2. Сторона, которая не может выполнить обязательства по Договору, должна в течение 20 (двадцати) рабочих дней (в случае технической возможности), со дня возникновения указанных обстоятельств сообщить другой Стороне о начале, сроке действия и прекращении обстоятельств, препятствующих выполнению условий настоящего </w:t>
      </w:r>
      <w:r>
        <w:t xml:space="preserve">Договора, с приложением справки </w:t>
      </w:r>
      <w:r w:rsidRPr="0062086D">
        <w:t>компетентного органа, действующего в месте наступления обстоятельств непреодолимой силы.</w:t>
      </w:r>
    </w:p>
    <w:p w:rsidR="005F4D26" w:rsidRPr="0062086D" w:rsidRDefault="005F4D26" w:rsidP="005F4D26">
      <w:pPr>
        <w:ind w:left="360" w:hanging="360"/>
        <w:jc w:val="both"/>
      </w:pPr>
      <w:r>
        <w:t xml:space="preserve">7.3. </w:t>
      </w:r>
      <w:r w:rsidRPr="0062086D">
        <w:t>Не</w:t>
      </w:r>
      <w:r>
        <w:t xml:space="preserve"> </w:t>
      </w:r>
      <w:r w:rsidRPr="0062086D">
        <w:t>уведомление или несвоевременное уведомление о действии обстоятельств непреодолимой силы лишает Сторону права ссылаться на вышеуказанные обстоятельства, как на основание, освобождающее от ответственности за неисполнение обязательств по настоящему Договору.</w:t>
      </w:r>
    </w:p>
    <w:p w:rsidR="005F4D26" w:rsidRDefault="005F4D26" w:rsidP="005F4D26">
      <w:pPr>
        <w:ind w:left="360" w:hanging="360"/>
        <w:jc w:val="both"/>
      </w:pPr>
      <w:r>
        <w:t>7</w:t>
      </w:r>
      <w:r w:rsidRPr="0062086D">
        <w:t>.4. Если обстоятельства непреодолимой силы действуют более 3 (трех) месяцев подряд, то любая из Сторон вправе расторгнуть настоящий Договор, при этом Стороны не обязаны возмещать убытки, вызванные упущенной выгодой в связи с расторжением настоящего Договора.</w:t>
      </w:r>
    </w:p>
    <w:p w:rsidR="005F4D26" w:rsidRPr="0062086D" w:rsidRDefault="005F4D26" w:rsidP="005F4D26">
      <w:pPr>
        <w:ind w:left="360" w:hanging="360"/>
        <w:jc w:val="both"/>
      </w:pPr>
    </w:p>
    <w:p w:rsidR="005F4D26" w:rsidRPr="0062086D" w:rsidRDefault="005F4D26" w:rsidP="005F4D26">
      <w:pPr>
        <w:jc w:val="center"/>
        <w:rPr>
          <w:b/>
        </w:rPr>
      </w:pPr>
      <w:r>
        <w:rPr>
          <w:b/>
        </w:rPr>
        <w:t>8</w:t>
      </w:r>
      <w:r w:rsidRPr="0062086D">
        <w:rPr>
          <w:b/>
        </w:rPr>
        <w:t>. КОНФИДЕНЦИАЛЬНОСТЬ</w:t>
      </w:r>
    </w:p>
    <w:p w:rsidR="005F4D26" w:rsidRPr="0062086D" w:rsidRDefault="005F4D26" w:rsidP="005F4D26"/>
    <w:p w:rsidR="005F4D26" w:rsidRPr="0062086D" w:rsidRDefault="005F4D26" w:rsidP="005F4D26">
      <w:pPr>
        <w:ind w:left="360" w:hanging="360"/>
        <w:jc w:val="both"/>
      </w:pPr>
      <w:r>
        <w:t xml:space="preserve">8.1. </w:t>
      </w:r>
      <w:r w:rsidRPr="0062086D">
        <w:t xml:space="preserve">Стороны признают, что любая информация, полученная ими в процессе исполнения настоящего Договора или в связи с ним, как и информация о самом Договоре, является конфиденциальной. </w:t>
      </w:r>
    </w:p>
    <w:p w:rsidR="005F4D26" w:rsidRPr="0062086D" w:rsidRDefault="005F4D26" w:rsidP="005F4D26">
      <w:pPr>
        <w:ind w:left="360" w:hanging="360"/>
        <w:jc w:val="both"/>
      </w:pPr>
      <w:r>
        <w:t xml:space="preserve">8.2. </w:t>
      </w:r>
      <w:r w:rsidRPr="0062086D">
        <w:t xml:space="preserve">Ни одна Сторона не вправе без письменного разрешения другой Стороны передавать третьим лицам конфиденциальную информацию. </w:t>
      </w:r>
    </w:p>
    <w:p w:rsidR="005F4D26" w:rsidRDefault="005F4D26" w:rsidP="005F4D26">
      <w:pPr>
        <w:ind w:left="360" w:hanging="360"/>
        <w:jc w:val="both"/>
      </w:pPr>
      <w:r>
        <w:t xml:space="preserve">8.3. </w:t>
      </w:r>
      <w:r w:rsidRPr="0062086D">
        <w:t>В случаях, предусмотренных действующим законодательством РФ, конфиденциальная информация может быть предоставлена любой Стороной уполномоченным</w:t>
      </w:r>
      <w:r>
        <w:t xml:space="preserve"> </w:t>
      </w:r>
      <w:r w:rsidRPr="0062086D">
        <w:t xml:space="preserve">на то государственным органам (в том числе и правоохранительным) с обязательным уведомлением об этом другой Стороны. </w:t>
      </w:r>
    </w:p>
    <w:p w:rsidR="005F4D26" w:rsidRPr="0062086D" w:rsidRDefault="005F4D26" w:rsidP="005F4D26">
      <w:pPr>
        <w:ind w:left="360" w:hanging="360"/>
        <w:jc w:val="both"/>
        <w:rPr>
          <w:b/>
        </w:rPr>
      </w:pPr>
    </w:p>
    <w:p w:rsidR="005F4D26" w:rsidRPr="00DD3087" w:rsidRDefault="005F4D26" w:rsidP="005F4D26">
      <w:pPr>
        <w:jc w:val="center"/>
        <w:rPr>
          <w:b/>
        </w:rPr>
      </w:pPr>
      <w:r w:rsidRPr="00DD3087">
        <w:rPr>
          <w:b/>
        </w:rPr>
        <w:t>9. СРОК ДОГОВОРА</w:t>
      </w:r>
    </w:p>
    <w:p w:rsidR="005F4D26" w:rsidRPr="00DD3087" w:rsidRDefault="005F4D26" w:rsidP="005F4D26"/>
    <w:p w:rsidR="005F4D26" w:rsidRPr="00DD3087" w:rsidRDefault="005F4D26" w:rsidP="005F4D26">
      <w:pPr>
        <w:ind w:left="360" w:hanging="360"/>
        <w:jc w:val="both"/>
      </w:pPr>
      <w:r w:rsidRPr="00DD3087">
        <w:t>9.1 Договор вступает в силу с момента подписания обеими Сторонами и действует до даты</w:t>
      </w:r>
      <w:r w:rsidR="00853FD0">
        <w:t>, указанной в Заказе или до</w:t>
      </w:r>
      <w:r w:rsidRPr="00DD3087">
        <w:t xml:space="preserve"> </w:t>
      </w:r>
      <w:r w:rsidR="00853FD0">
        <w:t>полного исполнения Сторонами своих обязательств</w:t>
      </w:r>
    </w:p>
    <w:p w:rsidR="005F4D26" w:rsidRPr="00DD3087" w:rsidRDefault="005F4D26" w:rsidP="005F4D26"/>
    <w:p w:rsidR="005F4D26" w:rsidRPr="00DD3087" w:rsidRDefault="005F4D26" w:rsidP="005F4D26">
      <w:pPr>
        <w:numPr>
          <w:ilvl w:val="0"/>
          <w:numId w:val="2"/>
        </w:numPr>
        <w:jc w:val="center"/>
        <w:rPr>
          <w:b/>
        </w:rPr>
      </w:pPr>
      <w:r w:rsidRPr="00DD3087">
        <w:rPr>
          <w:b/>
        </w:rPr>
        <w:t>ПРОЧИЕ УСЛОВИЯ</w:t>
      </w:r>
    </w:p>
    <w:p w:rsidR="005F4D26" w:rsidRPr="00DD3087" w:rsidRDefault="005F4D26" w:rsidP="005F4D26"/>
    <w:p w:rsidR="005F4D26" w:rsidRPr="00DD3087" w:rsidRDefault="005F4D26" w:rsidP="005F4D26">
      <w:pPr>
        <w:pStyle w:val="a4"/>
        <w:ind w:left="360" w:hanging="360"/>
        <w:rPr>
          <w:szCs w:val="24"/>
        </w:rPr>
      </w:pPr>
      <w:r w:rsidRPr="00DD3087">
        <w:rPr>
          <w:szCs w:val="24"/>
        </w:rPr>
        <w:t>10.1.</w:t>
      </w:r>
      <w:r>
        <w:rPr>
          <w:szCs w:val="24"/>
        </w:rPr>
        <w:t xml:space="preserve"> </w:t>
      </w:r>
      <w:r w:rsidRPr="00DD3087">
        <w:rPr>
          <w:szCs w:val="24"/>
        </w:rPr>
        <w:t>По всем вопросам, не урегулированным настоящим Договором, но прямо или косвенно вытекающим из отношений Сторон по нему, а также во всем остальном, что не предусмотрено настоящим Договором, Стороны будут руководствоваться нормами действующего законодательства РФ.</w:t>
      </w:r>
    </w:p>
    <w:p w:rsidR="005F4D26" w:rsidRPr="00B17616" w:rsidRDefault="005F4D26" w:rsidP="005F4D26">
      <w:pPr>
        <w:autoSpaceDE w:val="0"/>
        <w:autoSpaceDN w:val="0"/>
        <w:adjustRightInd w:val="0"/>
        <w:ind w:left="360" w:hanging="360"/>
        <w:jc w:val="both"/>
      </w:pPr>
      <w:r w:rsidRPr="00B17616">
        <w:t xml:space="preserve">10.2. Продавец имеет право досрочного </w:t>
      </w:r>
      <w:r w:rsidRPr="00D87420">
        <w:t>расторжения</w:t>
      </w:r>
      <w:r w:rsidRPr="00B17616">
        <w:t xml:space="preserve"> настоящего Договора при условии предварительного пис</w:t>
      </w:r>
      <w:r w:rsidR="00853FD0">
        <w:t>ьменного уведомления Покупателя</w:t>
      </w:r>
      <w:r w:rsidRPr="00B17616">
        <w:t>. Договор будет считаться прекращенным при условии, что к моменту такого прекращения Договора, Стороны произведут окончательные взаиморасчеты.</w:t>
      </w:r>
    </w:p>
    <w:p w:rsidR="005F4D26" w:rsidRPr="0062086D" w:rsidRDefault="005F4D26" w:rsidP="005F4D26">
      <w:pPr>
        <w:ind w:left="360" w:hanging="360"/>
        <w:jc w:val="both"/>
      </w:pPr>
      <w:r w:rsidRPr="0062086D">
        <w:t>1</w:t>
      </w:r>
      <w:r>
        <w:t>0</w:t>
      </w:r>
      <w:r w:rsidRPr="0062086D">
        <w:t xml:space="preserve">.3. Стороны в течение 3 (трех) рабочих дней обязаны в письменной форме информировать друг друга об изменении своего местонахождения, юридического адреса, банковских реквизитов и других изменениях, имеющих существенное значение для полного и своевременного исполнения своих обязательств по настоящему Договору. </w:t>
      </w:r>
    </w:p>
    <w:p w:rsidR="005F4D26" w:rsidRPr="0062086D" w:rsidRDefault="005F4D26" w:rsidP="005F4D26">
      <w:pPr>
        <w:ind w:left="360" w:hanging="360"/>
        <w:jc w:val="both"/>
      </w:pPr>
      <w:r w:rsidRPr="0062086D">
        <w:t>1</w:t>
      </w:r>
      <w:r>
        <w:t>0</w:t>
      </w:r>
      <w:r w:rsidRPr="0062086D">
        <w:t>.4.</w:t>
      </w:r>
      <w:r>
        <w:t xml:space="preserve"> </w:t>
      </w:r>
      <w:r w:rsidRPr="0062086D">
        <w:t xml:space="preserve">Стороны по взаимному соглашению вправе внести в настоящий Договор любые изменения и дополнения, становящиеся неотъемлемой его частью с момента их подписания уполномоченными представителями Сторон. </w:t>
      </w:r>
    </w:p>
    <w:p w:rsidR="005F4D26" w:rsidRPr="0062086D" w:rsidRDefault="005F4D26" w:rsidP="005F4D26">
      <w:pPr>
        <w:ind w:left="360" w:hanging="360"/>
        <w:jc w:val="both"/>
      </w:pPr>
      <w:r w:rsidRPr="0062086D">
        <w:lastRenderedPageBreak/>
        <w:t>1</w:t>
      </w:r>
      <w:r>
        <w:t>0</w:t>
      </w:r>
      <w:r w:rsidRPr="0062086D">
        <w:t>.5. Для выполнения обязательств по настоящему Договору Продавец имеет право привлекать третьих лиц.</w:t>
      </w:r>
    </w:p>
    <w:p w:rsidR="005F4D26" w:rsidRPr="0062086D" w:rsidRDefault="005F4D26" w:rsidP="005F4D26">
      <w:pPr>
        <w:pStyle w:val="a4"/>
        <w:ind w:left="360" w:hanging="360"/>
        <w:rPr>
          <w:szCs w:val="24"/>
        </w:rPr>
      </w:pPr>
      <w:r w:rsidRPr="0062086D">
        <w:rPr>
          <w:szCs w:val="24"/>
        </w:rPr>
        <w:t>1</w:t>
      </w:r>
      <w:r>
        <w:rPr>
          <w:szCs w:val="24"/>
        </w:rPr>
        <w:t>0</w:t>
      </w:r>
      <w:r w:rsidRPr="0062086D">
        <w:rPr>
          <w:szCs w:val="24"/>
        </w:rPr>
        <w:t>.6. Все приложения и дополнения к настоящему Договору являются его неотъемлемой частью.</w:t>
      </w:r>
    </w:p>
    <w:p w:rsidR="005F4D26" w:rsidRPr="0062086D" w:rsidRDefault="005F4D26" w:rsidP="005F4D26">
      <w:pPr>
        <w:pStyle w:val="3"/>
        <w:ind w:left="360" w:hanging="360"/>
      </w:pPr>
      <w:r w:rsidRPr="0062086D">
        <w:t>1</w:t>
      </w:r>
      <w:r>
        <w:t>0</w:t>
      </w:r>
      <w:r w:rsidRPr="0062086D">
        <w:t>.7. Уведомления, предусмотренные настоящим Договором, составляются Сторонами в произвольной письменной форме и подлежат направлению в адрес другой Стороны путем личного вручения полномочному представителю Стороны</w:t>
      </w:r>
      <w:r>
        <w:t xml:space="preserve">; </w:t>
      </w:r>
      <w:r w:rsidRPr="0062086D">
        <w:t xml:space="preserve">посредством </w:t>
      </w:r>
      <w:r w:rsidR="00853FD0">
        <w:t xml:space="preserve">  </w:t>
      </w:r>
      <w:proofErr w:type="gramStart"/>
      <w:r w:rsidR="00853FD0">
        <w:t xml:space="preserve">электронной  </w:t>
      </w:r>
      <w:r w:rsidRPr="0062086D">
        <w:t>почты</w:t>
      </w:r>
      <w:proofErr w:type="gramEnd"/>
      <w:r w:rsidRPr="0062086D">
        <w:t>, с обязательным представлением оригиналов этих уведомлений в течение 20 (двадцати) календарных дней с даты их отправки</w:t>
      </w:r>
      <w:r w:rsidR="00853FD0">
        <w:t>.</w:t>
      </w:r>
      <w:r w:rsidRPr="0062086D">
        <w:t xml:space="preserve"> </w:t>
      </w:r>
    </w:p>
    <w:p w:rsidR="005F4D26" w:rsidRPr="0062086D" w:rsidRDefault="005F4D26" w:rsidP="005F4D26">
      <w:pPr>
        <w:pStyle w:val="3"/>
        <w:ind w:left="360" w:hanging="360"/>
      </w:pPr>
      <w:r w:rsidRPr="0062086D">
        <w:t>1</w:t>
      </w:r>
      <w:r>
        <w:t>0</w:t>
      </w:r>
      <w:r w:rsidRPr="0062086D">
        <w:t>.8. Споры и разногласия, которые могут возникнуть между Сторонами, разрешаются путем переговоров, а при не достижении соглашения</w:t>
      </w:r>
      <w:r>
        <w:t xml:space="preserve"> </w:t>
      </w:r>
      <w:r w:rsidRPr="0062086D">
        <w:t xml:space="preserve">– в Арбитражном суде г. </w:t>
      </w:r>
      <w:r w:rsidR="00853FD0">
        <w:t>Уфы.</w:t>
      </w:r>
    </w:p>
    <w:p w:rsidR="005F4D26" w:rsidRDefault="005F4D26" w:rsidP="005F4D26">
      <w:pPr>
        <w:pStyle w:val="3"/>
        <w:ind w:left="360" w:hanging="360"/>
      </w:pPr>
      <w:r w:rsidRPr="0062086D">
        <w:t>1</w:t>
      </w:r>
      <w:r>
        <w:t>0</w:t>
      </w:r>
      <w:r w:rsidRPr="0062086D">
        <w:t>.9. Договор составлен на русском языке в двух экземплярах, имеющих равную юридическую силу</w:t>
      </w:r>
      <w:r>
        <w:t>,</w:t>
      </w:r>
      <w:r w:rsidRPr="0062086D">
        <w:t xml:space="preserve"> по одному для каждой из Сторон.</w:t>
      </w:r>
    </w:p>
    <w:p w:rsidR="0086172C" w:rsidRPr="0062086D" w:rsidRDefault="0086172C" w:rsidP="005F4D26">
      <w:pPr>
        <w:pStyle w:val="3"/>
        <w:ind w:left="360" w:hanging="360"/>
      </w:pPr>
    </w:p>
    <w:p w:rsidR="005F4D26" w:rsidRDefault="005F4D26" w:rsidP="005F4D26">
      <w:pPr>
        <w:numPr>
          <w:ilvl w:val="0"/>
          <w:numId w:val="2"/>
        </w:numPr>
        <w:jc w:val="center"/>
        <w:rPr>
          <w:b/>
        </w:rPr>
      </w:pPr>
      <w:r w:rsidRPr="0062086D">
        <w:rPr>
          <w:b/>
        </w:rPr>
        <w:t>АДРЕСА И БАНКОВСКИЕ РЕКВИЗИТЫ СТОРОН</w:t>
      </w:r>
    </w:p>
    <w:p w:rsidR="005F4D26" w:rsidRPr="0062086D" w:rsidRDefault="005F4D26" w:rsidP="005F4D26"/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7"/>
      </w:tblGrid>
      <w:tr w:rsidR="00862F4C" w:rsidRPr="0062086D">
        <w:trPr>
          <w:trHeight w:val="524"/>
        </w:trPr>
        <w:tc>
          <w:tcPr>
            <w:tcW w:w="5148" w:type="dxa"/>
          </w:tcPr>
          <w:p w:rsidR="005F4D26" w:rsidRPr="00D7461C" w:rsidRDefault="005F4D26" w:rsidP="005F4D26">
            <w:pPr>
              <w:ind w:right="551"/>
              <w:jc w:val="center"/>
              <w:rPr>
                <w:rFonts w:eastAsia="Batang"/>
                <w:sz w:val="22"/>
                <w:szCs w:val="22"/>
              </w:rPr>
            </w:pPr>
            <w:r w:rsidRPr="00D7461C">
              <w:rPr>
                <w:rFonts w:eastAsia="Batang"/>
                <w:sz w:val="22"/>
                <w:szCs w:val="22"/>
              </w:rPr>
              <w:t>Продавец</w:t>
            </w:r>
          </w:p>
          <w:p w:rsidR="005F4D26" w:rsidRPr="00853FD0" w:rsidRDefault="00853FD0" w:rsidP="005F4D26">
            <w:pPr>
              <w:ind w:right="551"/>
              <w:jc w:val="center"/>
              <w:rPr>
                <w:rFonts w:eastAsia="Batang"/>
                <w:b/>
                <w:highlight w:val="cyan"/>
              </w:rPr>
            </w:pPr>
            <w:r w:rsidRPr="00853FD0">
              <w:rPr>
                <w:rFonts w:eastAsia="Batang"/>
                <w:b/>
              </w:rPr>
              <w:t>ИП МУСЛУХОВА А М</w:t>
            </w:r>
          </w:p>
        </w:tc>
        <w:tc>
          <w:tcPr>
            <w:tcW w:w="5047" w:type="dxa"/>
          </w:tcPr>
          <w:p w:rsidR="005F4D26" w:rsidRPr="00D7461C" w:rsidRDefault="005F4D26" w:rsidP="005F4D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eastAsia="Batang"/>
                <w:sz w:val="22"/>
                <w:szCs w:val="22"/>
              </w:rPr>
            </w:pPr>
            <w:r w:rsidRPr="00D7461C">
              <w:rPr>
                <w:rFonts w:eastAsia="Batang"/>
                <w:sz w:val="22"/>
                <w:szCs w:val="22"/>
              </w:rPr>
              <w:t>Покупатель</w:t>
            </w:r>
          </w:p>
          <w:p w:rsidR="005F4D26" w:rsidRPr="00DC115E" w:rsidRDefault="004512F4" w:rsidP="005F4D2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80000"/>
              </w:rPr>
            </w:pPr>
            <w:r>
              <w:rPr>
                <w:color w:val="080000"/>
              </w:rPr>
              <w:t>Паспортные данные</w:t>
            </w:r>
          </w:p>
        </w:tc>
      </w:tr>
      <w:tr w:rsidR="00862F4C" w:rsidRPr="0062086D">
        <w:trPr>
          <w:trHeight w:val="1068"/>
        </w:trPr>
        <w:tc>
          <w:tcPr>
            <w:tcW w:w="5148" w:type="dxa"/>
          </w:tcPr>
          <w:p w:rsidR="005F4D26" w:rsidRPr="00990547" w:rsidRDefault="005F4D26" w:rsidP="005F4D26">
            <w:pPr>
              <w:rPr>
                <w:rFonts w:eastAsia="Batang"/>
                <w:sz w:val="22"/>
                <w:szCs w:val="22"/>
              </w:rPr>
            </w:pPr>
            <w:r w:rsidRPr="00990547">
              <w:rPr>
                <w:rFonts w:eastAsia="Batang"/>
                <w:sz w:val="22"/>
                <w:szCs w:val="22"/>
              </w:rPr>
              <w:t xml:space="preserve">ИНН </w:t>
            </w:r>
            <w:r w:rsidR="00853FD0">
              <w:rPr>
                <w:rFonts w:eastAsia="Batang"/>
                <w:sz w:val="22"/>
                <w:szCs w:val="22"/>
              </w:rPr>
              <w:t>026003869138</w:t>
            </w:r>
          </w:p>
          <w:p w:rsidR="005F4D26" w:rsidRPr="00990547" w:rsidRDefault="005F4D26" w:rsidP="005F4D26">
            <w:pPr>
              <w:rPr>
                <w:rFonts w:eastAsia="Batang"/>
                <w:sz w:val="22"/>
                <w:szCs w:val="22"/>
              </w:rPr>
            </w:pPr>
            <w:r w:rsidRPr="00990547">
              <w:rPr>
                <w:rFonts w:eastAsia="Batang"/>
                <w:sz w:val="22"/>
                <w:szCs w:val="22"/>
              </w:rPr>
              <w:t xml:space="preserve">Юридический адрес: </w:t>
            </w:r>
            <w:r w:rsidR="00853FD0">
              <w:rPr>
                <w:rFonts w:eastAsia="Batang"/>
                <w:sz w:val="22"/>
                <w:szCs w:val="22"/>
              </w:rPr>
              <w:t>450105</w:t>
            </w:r>
            <w:r w:rsidRPr="00990547">
              <w:rPr>
                <w:rFonts w:eastAsia="Batang"/>
                <w:sz w:val="22"/>
                <w:szCs w:val="22"/>
              </w:rPr>
              <w:t xml:space="preserve"> г. </w:t>
            </w:r>
            <w:r w:rsidR="00853FD0">
              <w:rPr>
                <w:rFonts w:eastAsia="Batang"/>
                <w:sz w:val="22"/>
                <w:szCs w:val="22"/>
              </w:rPr>
              <w:t>Уфа</w:t>
            </w:r>
            <w:r w:rsidRPr="00990547">
              <w:rPr>
                <w:rFonts w:eastAsia="Batang"/>
                <w:sz w:val="22"/>
                <w:szCs w:val="22"/>
              </w:rPr>
              <w:t xml:space="preserve">, </w:t>
            </w:r>
          </w:p>
          <w:p w:rsidR="005F4D26" w:rsidRPr="00990547" w:rsidRDefault="005F4D26" w:rsidP="005F4D26">
            <w:pPr>
              <w:rPr>
                <w:rFonts w:eastAsia="Batang"/>
                <w:sz w:val="22"/>
                <w:szCs w:val="22"/>
              </w:rPr>
            </w:pPr>
            <w:r w:rsidRPr="00990547">
              <w:rPr>
                <w:rFonts w:eastAsia="Batang"/>
                <w:sz w:val="22"/>
                <w:szCs w:val="22"/>
              </w:rPr>
              <w:t xml:space="preserve">ул. </w:t>
            </w:r>
            <w:r w:rsidR="00705ADD">
              <w:rPr>
                <w:rFonts w:eastAsia="Batang"/>
                <w:sz w:val="22"/>
                <w:szCs w:val="22"/>
              </w:rPr>
              <w:t>А. Королева</w:t>
            </w:r>
            <w:r w:rsidRPr="00990547">
              <w:rPr>
                <w:rFonts w:eastAsia="Batang"/>
                <w:sz w:val="22"/>
                <w:szCs w:val="22"/>
              </w:rPr>
              <w:t xml:space="preserve"> д.</w:t>
            </w:r>
            <w:r w:rsidR="00853FD0">
              <w:rPr>
                <w:rFonts w:eastAsia="Batang"/>
                <w:sz w:val="22"/>
                <w:szCs w:val="22"/>
              </w:rPr>
              <w:t>2</w:t>
            </w:r>
            <w:r w:rsidRPr="00990547">
              <w:rPr>
                <w:rFonts w:eastAsia="Batang"/>
                <w:sz w:val="22"/>
                <w:szCs w:val="22"/>
              </w:rPr>
              <w:t xml:space="preserve">, </w:t>
            </w:r>
          </w:p>
          <w:p w:rsidR="00853FD0" w:rsidRDefault="00301B19" w:rsidP="005F4D26">
            <w:pPr>
              <w:rPr>
                <w:rFonts w:eastAsia="Batang"/>
                <w:sz w:val="22"/>
                <w:szCs w:val="22"/>
              </w:rPr>
            </w:pPr>
            <w:r w:rsidRPr="00301B19">
              <w:rPr>
                <w:rFonts w:eastAsia="Batang"/>
                <w:sz w:val="22"/>
                <w:szCs w:val="22"/>
              </w:rPr>
              <w:t>Фактический адрес: Р</w:t>
            </w:r>
            <w:r w:rsidR="00853FD0">
              <w:rPr>
                <w:rFonts w:eastAsia="Batang"/>
                <w:sz w:val="22"/>
                <w:szCs w:val="22"/>
              </w:rPr>
              <w:t>Б</w:t>
            </w:r>
            <w:r w:rsidRPr="00301B19">
              <w:rPr>
                <w:rFonts w:eastAsia="Batang"/>
                <w:sz w:val="22"/>
                <w:szCs w:val="22"/>
              </w:rPr>
              <w:t xml:space="preserve">, </w:t>
            </w:r>
            <w:r w:rsidR="00853FD0">
              <w:rPr>
                <w:rFonts w:eastAsia="Batang"/>
                <w:sz w:val="22"/>
                <w:szCs w:val="22"/>
              </w:rPr>
              <w:t>450105</w:t>
            </w:r>
            <w:r w:rsidRPr="00301B19">
              <w:rPr>
                <w:rFonts w:eastAsia="Batang"/>
                <w:sz w:val="22"/>
                <w:szCs w:val="22"/>
              </w:rPr>
              <w:t xml:space="preserve">, г. </w:t>
            </w:r>
            <w:r w:rsidR="00853FD0">
              <w:rPr>
                <w:rFonts w:eastAsia="Batang"/>
                <w:sz w:val="22"/>
                <w:szCs w:val="22"/>
              </w:rPr>
              <w:t>Уфа</w:t>
            </w:r>
            <w:r w:rsidRPr="00301B19">
              <w:rPr>
                <w:rFonts w:eastAsia="Batang"/>
                <w:sz w:val="22"/>
                <w:szCs w:val="22"/>
              </w:rPr>
              <w:t xml:space="preserve">, </w:t>
            </w:r>
          </w:p>
          <w:p w:rsidR="00853FD0" w:rsidRPr="00990547" w:rsidRDefault="00853FD0" w:rsidP="00853FD0">
            <w:pPr>
              <w:rPr>
                <w:rFonts w:eastAsia="Batang"/>
                <w:sz w:val="22"/>
                <w:szCs w:val="22"/>
              </w:rPr>
            </w:pPr>
            <w:r w:rsidRPr="00990547">
              <w:rPr>
                <w:rFonts w:eastAsia="Batang"/>
                <w:sz w:val="22"/>
                <w:szCs w:val="22"/>
              </w:rPr>
              <w:t xml:space="preserve">ул. </w:t>
            </w:r>
            <w:r w:rsidR="00705ADD">
              <w:rPr>
                <w:rFonts w:eastAsia="Batang"/>
                <w:sz w:val="22"/>
                <w:szCs w:val="22"/>
              </w:rPr>
              <w:t xml:space="preserve">А. Королева </w:t>
            </w:r>
            <w:r w:rsidRPr="00990547">
              <w:rPr>
                <w:rFonts w:eastAsia="Batang"/>
                <w:sz w:val="22"/>
                <w:szCs w:val="22"/>
              </w:rPr>
              <w:t>д.</w:t>
            </w:r>
            <w:r>
              <w:rPr>
                <w:rFonts w:eastAsia="Batang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862F4C" w:rsidRPr="004B5439" w:rsidRDefault="00862F4C" w:rsidP="00862F4C">
            <w:pPr>
              <w:rPr>
                <w:b/>
              </w:rPr>
            </w:pPr>
            <w:r w:rsidRPr="004B5439">
              <w:rPr>
                <w:b/>
              </w:rPr>
              <w:t>ОГРН 306027621200027</w:t>
            </w:r>
          </w:p>
          <w:p w:rsidR="00862F4C" w:rsidRDefault="00862F4C" w:rsidP="00862F4C">
            <w:r>
              <w:t>р/с 40802810000000003611 ОАО АКБ «</w:t>
            </w:r>
            <w:proofErr w:type="spellStart"/>
            <w:r>
              <w:t>Башкомснаббанк</w:t>
            </w:r>
            <w:proofErr w:type="spellEnd"/>
            <w:r>
              <w:t xml:space="preserve">» (БИК 048073842, КОРР.СЧЕТ №30101810800000000842 ГРКЦ НБ </w:t>
            </w:r>
            <w:proofErr w:type="spellStart"/>
            <w:r>
              <w:t>Респ</w:t>
            </w:r>
            <w:proofErr w:type="spellEnd"/>
            <w:r>
              <w:t>. Башкортостан Банка России)</w:t>
            </w:r>
          </w:p>
          <w:p w:rsidR="0063632F" w:rsidRPr="00990547" w:rsidRDefault="004449B1" w:rsidP="005F4D26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8-9174332777;    89273192777</w:t>
            </w:r>
          </w:p>
          <w:p w:rsidR="005F4D26" w:rsidRPr="00990547" w:rsidRDefault="00862F4C" w:rsidP="005F4D26">
            <w:pPr>
              <w:pStyle w:val="ConsNonformat"/>
              <w:spacing w:before="120"/>
              <w:ind w:right="55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Д</w:t>
            </w:r>
            <w:r w:rsidR="005F4D26" w:rsidRPr="00990547">
              <w:rPr>
                <w:rFonts w:ascii="Times New Roman" w:eastAsia="Batang" w:hAnsi="Times New Roman" w:cs="Times New Roman"/>
                <w:sz w:val="22"/>
                <w:szCs w:val="22"/>
              </w:rPr>
              <w:t>иректор</w:t>
            </w:r>
          </w:p>
          <w:p w:rsidR="005F4D26" w:rsidRPr="00990547" w:rsidRDefault="005F4D26" w:rsidP="005F4D26">
            <w:pPr>
              <w:pStyle w:val="ConsNonformat"/>
              <w:spacing w:before="120"/>
              <w:ind w:right="550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990547">
              <w:rPr>
                <w:rFonts w:ascii="Times New Roman" w:eastAsia="Batang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="00862F4C">
              <w:rPr>
                <w:rFonts w:ascii="Times New Roman" w:eastAsia="Batang" w:hAnsi="Times New Roman" w:cs="Times New Roman"/>
                <w:sz w:val="22"/>
                <w:szCs w:val="22"/>
              </w:rPr>
              <w:t>Муслухова</w:t>
            </w:r>
            <w:proofErr w:type="spellEnd"/>
            <w:r w:rsidR="00862F4C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А.М.</w:t>
            </w:r>
            <w:r w:rsidRPr="00990547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</w:t>
            </w:r>
          </w:p>
          <w:p w:rsidR="005F4D26" w:rsidRPr="0062086D" w:rsidRDefault="005F4D26" w:rsidP="005F4D26">
            <w:pPr>
              <w:pStyle w:val="ConsNonformat"/>
              <w:spacing w:before="120"/>
              <w:ind w:right="55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F4D26" w:rsidRPr="0086172C" w:rsidRDefault="005F4D26" w:rsidP="005F4D26">
            <w:pPr>
              <w:ind w:right="551"/>
              <w:rPr>
                <w:rFonts w:eastAsia="Batang"/>
                <w:sz w:val="20"/>
                <w:szCs w:val="20"/>
                <w:highlight w:val="cyan"/>
              </w:rPr>
            </w:pPr>
            <w:r w:rsidRPr="0086172C">
              <w:rPr>
                <w:rFonts w:eastAsia="Batang"/>
                <w:sz w:val="20"/>
                <w:szCs w:val="20"/>
              </w:rPr>
              <w:t>М.П.</w:t>
            </w:r>
          </w:p>
        </w:tc>
        <w:tc>
          <w:tcPr>
            <w:tcW w:w="5047" w:type="dxa"/>
          </w:tcPr>
          <w:p w:rsidR="00A540E0" w:rsidRDefault="00A540E0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CE6B8A" w:rsidRPr="00A540E0" w:rsidRDefault="00CE6B8A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A540E0" w:rsidRDefault="00A540E0" w:rsidP="00A540E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862F4C" w:rsidRPr="00A15708" w:rsidRDefault="00862F4C" w:rsidP="00A1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(подпись</w:t>
            </w:r>
            <w:r w:rsidR="004512F4">
              <w:rPr>
                <w:sz w:val="20"/>
                <w:szCs w:val="20"/>
              </w:rPr>
              <w:t>, дата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F4D26" w:rsidRDefault="005F4D26" w:rsidP="005F4D26">
      <w:pPr>
        <w:ind w:right="-540"/>
      </w:pPr>
      <w:r w:rsidRPr="0062086D">
        <w:t xml:space="preserve">    </w:t>
      </w:r>
    </w:p>
    <w:sectPr w:rsidR="005F4D26" w:rsidSect="005F4D26">
      <w:footerReference w:type="even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5B" w:rsidRDefault="00775B5B">
      <w:r>
        <w:separator/>
      </w:r>
    </w:p>
  </w:endnote>
  <w:endnote w:type="continuationSeparator" w:id="0">
    <w:p w:rsidR="00775B5B" w:rsidRDefault="0077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F6" w:rsidRDefault="00C623F6" w:rsidP="005F4D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3F6" w:rsidRDefault="00C623F6" w:rsidP="005F4D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F6" w:rsidRDefault="00C623F6" w:rsidP="005F4D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E65">
      <w:rPr>
        <w:rStyle w:val="a6"/>
        <w:noProof/>
      </w:rPr>
      <w:t>3</w:t>
    </w:r>
    <w:r>
      <w:rPr>
        <w:rStyle w:val="a6"/>
      </w:rPr>
      <w:fldChar w:fldCharType="end"/>
    </w:r>
  </w:p>
  <w:p w:rsidR="00C623F6" w:rsidRDefault="00C623F6" w:rsidP="00EB09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5B" w:rsidRDefault="00775B5B">
      <w:r>
        <w:separator/>
      </w:r>
    </w:p>
  </w:footnote>
  <w:footnote w:type="continuationSeparator" w:id="0">
    <w:p w:rsidR="00775B5B" w:rsidRDefault="0077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86967"/>
    <w:multiLevelType w:val="multilevel"/>
    <w:tmpl w:val="07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26F69F6"/>
    <w:multiLevelType w:val="multilevel"/>
    <w:tmpl w:val="FE2C725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6"/>
    <w:rsid w:val="00006225"/>
    <w:rsid w:val="00020BB8"/>
    <w:rsid w:val="00045599"/>
    <w:rsid w:val="000C0406"/>
    <w:rsid w:val="000E542D"/>
    <w:rsid w:val="001002C9"/>
    <w:rsid w:val="00141CD0"/>
    <w:rsid w:val="00264762"/>
    <w:rsid w:val="00283F9C"/>
    <w:rsid w:val="00293DE0"/>
    <w:rsid w:val="002E4FB9"/>
    <w:rsid w:val="00301B19"/>
    <w:rsid w:val="003B22E1"/>
    <w:rsid w:val="003D6368"/>
    <w:rsid w:val="003D7694"/>
    <w:rsid w:val="003F6DB7"/>
    <w:rsid w:val="00423664"/>
    <w:rsid w:val="004445A1"/>
    <w:rsid w:val="004449B1"/>
    <w:rsid w:val="004512F4"/>
    <w:rsid w:val="004A4B99"/>
    <w:rsid w:val="0051561A"/>
    <w:rsid w:val="005C3B85"/>
    <w:rsid w:val="005F4D26"/>
    <w:rsid w:val="006022D8"/>
    <w:rsid w:val="0063632F"/>
    <w:rsid w:val="00651B24"/>
    <w:rsid w:val="00695C48"/>
    <w:rsid w:val="00697D3A"/>
    <w:rsid w:val="006E6F21"/>
    <w:rsid w:val="00705ADD"/>
    <w:rsid w:val="00714CBC"/>
    <w:rsid w:val="0073567A"/>
    <w:rsid w:val="00742713"/>
    <w:rsid w:val="00742A4F"/>
    <w:rsid w:val="00753567"/>
    <w:rsid w:val="00765FE3"/>
    <w:rsid w:val="00775B5B"/>
    <w:rsid w:val="00784929"/>
    <w:rsid w:val="007D02C6"/>
    <w:rsid w:val="00816492"/>
    <w:rsid w:val="00853FD0"/>
    <w:rsid w:val="0086172C"/>
    <w:rsid w:val="00862F4C"/>
    <w:rsid w:val="0087568A"/>
    <w:rsid w:val="008C55E6"/>
    <w:rsid w:val="009A6041"/>
    <w:rsid w:val="009B593A"/>
    <w:rsid w:val="00A15708"/>
    <w:rsid w:val="00A171E1"/>
    <w:rsid w:val="00A26FD6"/>
    <w:rsid w:val="00A46475"/>
    <w:rsid w:val="00A52073"/>
    <w:rsid w:val="00A540E0"/>
    <w:rsid w:val="00A86EE1"/>
    <w:rsid w:val="00AA4D1A"/>
    <w:rsid w:val="00B146EA"/>
    <w:rsid w:val="00B15DA7"/>
    <w:rsid w:val="00B85871"/>
    <w:rsid w:val="00B973C0"/>
    <w:rsid w:val="00BC1752"/>
    <w:rsid w:val="00BC2452"/>
    <w:rsid w:val="00C045F5"/>
    <w:rsid w:val="00C2475A"/>
    <w:rsid w:val="00C623F6"/>
    <w:rsid w:val="00C808AC"/>
    <w:rsid w:val="00C92E65"/>
    <w:rsid w:val="00CE6B8A"/>
    <w:rsid w:val="00D514AD"/>
    <w:rsid w:val="00D51D30"/>
    <w:rsid w:val="00D55827"/>
    <w:rsid w:val="00D7461C"/>
    <w:rsid w:val="00D76DA4"/>
    <w:rsid w:val="00DC115E"/>
    <w:rsid w:val="00E45275"/>
    <w:rsid w:val="00E76BCC"/>
    <w:rsid w:val="00E85AB2"/>
    <w:rsid w:val="00EA0EF1"/>
    <w:rsid w:val="00EB09A4"/>
    <w:rsid w:val="00F24422"/>
    <w:rsid w:val="00F2721B"/>
    <w:rsid w:val="00F66AB0"/>
    <w:rsid w:val="00F76C94"/>
    <w:rsid w:val="00FB3898"/>
    <w:rsid w:val="00FE3AE2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4350-F287-40AA-9ACB-DA3100AA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26"/>
    <w:rPr>
      <w:sz w:val="24"/>
      <w:szCs w:val="24"/>
    </w:rPr>
  </w:style>
  <w:style w:type="paragraph" w:styleId="5">
    <w:name w:val="heading 5"/>
    <w:basedOn w:val="a"/>
    <w:next w:val="a"/>
    <w:qFormat/>
    <w:rsid w:val="005F4D26"/>
    <w:pPr>
      <w:keepNext/>
      <w:ind w:left="607" w:right="-1186" w:hanging="607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4D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5F4D26"/>
    <w:pPr>
      <w:jc w:val="center"/>
    </w:pPr>
    <w:rPr>
      <w:b/>
      <w:szCs w:val="20"/>
    </w:rPr>
  </w:style>
  <w:style w:type="paragraph" w:styleId="a4">
    <w:name w:val="Body Text"/>
    <w:basedOn w:val="a"/>
    <w:rsid w:val="005F4D26"/>
    <w:pPr>
      <w:jc w:val="both"/>
    </w:pPr>
    <w:rPr>
      <w:szCs w:val="20"/>
    </w:rPr>
  </w:style>
  <w:style w:type="paragraph" w:styleId="3">
    <w:name w:val="Body Text 3"/>
    <w:basedOn w:val="a"/>
    <w:rsid w:val="005F4D26"/>
    <w:pPr>
      <w:jc w:val="both"/>
    </w:pPr>
  </w:style>
  <w:style w:type="paragraph" w:styleId="2">
    <w:name w:val="Body Text 2"/>
    <w:basedOn w:val="a"/>
    <w:rsid w:val="005F4D26"/>
    <w:pPr>
      <w:jc w:val="both"/>
    </w:pPr>
    <w:rPr>
      <w:sz w:val="22"/>
    </w:rPr>
  </w:style>
  <w:style w:type="paragraph" w:styleId="a5">
    <w:name w:val="footer"/>
    <w:basedOn w:val="a"/>
    <w:rsid w:val="005F4D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4D26"/>
  </w:style>
  <w:style w:type="paragraph" w:styleId="a7">
    <w:name w:val="Balloon Text"/>
    <w:basedOn w:val="a"/>
    <w:semiHidden/>
    <w:rsid w:val="001002C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475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EB0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B0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Ozon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subject/>
  <dc:creator>tmanaenkova</dc:creator>
  <cp:keywords/>
  <dc:description/>
  <cp:lastModifiedBy>ильдар муслухов</cp:lastModifiedBy>
  <cp:revision>12</cp:revision>
  <cp:lastPrinted>2017-01-26T11:28:00Z</cp:lastPrinted>
  <dcterms:created xsi:type="dcterms:W3CDTF">2016-03-22T06:13:00Z</dcterms:created>
  <dcterms:modified xsi:type="dcterms:W3CDTF">2017-04-04T01:51:00Z</dcterms:modified>
</cp:coreProperties>
</file>